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4" w:rsidRPr="009E50D4" w:rsidRDefault="009E50D4">
      <w:pPr>
        <w:rPr>
          <w:b/>
        </w:rPr>
      </w:pPr>
      <w:r w:rsidRPr="009E50D4">
        <w:rPr>
          <w:b/>
        </w:rPr>
        <w:t xml:space="preserve">Питание в отеле </w:t>
      </w:r>
      <w:r w:rsidRPr="009E50D4">
        <w:rPr>
          <w:b/>
          <w:lang w:val="en-US"/>
        </w:rPr>
        <w:t>The</w:t>
      </w:r>
      <w:r w:rsidRPr="009E50D4">
        <w:rPr>
          <w:b/>
        </w:rPr>
        <w:t xml:space="preserve"> </w:t>
      </w:r>
      <w:proofErr w:type="spellStart"/>
      <w:r w:rsidRPr="009E50D4">
        <w:rPr>
          <w:b/>
          <w:lang w:val="en-US"/>
        </w:rPr>
        <w:t>Anam</w:t>
      </w:r>
      <w:proofErr w:type="spellEnd"/>
      <w:r w:rsidRPr="009E50D4">
        <w:rPr>
          <w:b/>
        </w:rPr>
        <w:t xml:space="preserve"> </w:t>
      </w:r>
      <w:r w:rsidRPr="009E50D4">
        <w:rPr>
          <w:b/>
          <w:lang w:val="en-US"/>
        </w:rPr>
        <w:t>resort</w:t>
      </w:r>
      <w:r w:rsidRPr="009E50D4">
        <w:rPr>
          <w:b/>
        </w:rPr>
        <w:t>: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1843"/>
        <w:gridCol w:w="1906"/>
        <w:gridCol w:w="2772"/>
        <w:gridCol w:w="3202"/>
      </w:tblGrid>
      <w:tr w:rsidR="009E50D4" w:rsidRPr="009E50D4" w:rsidTr="009E50D4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Пакет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Питание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Напитки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Сервировка</w:t>
            </w:r>
          </w:p>
        </w:tc>
      </w:tr>
      <w:tr w:rsidR="009E50D4" w:rsidRPr="009E50D4" w:rsidTr="009E50D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HB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 w:rsidP="009E50D4">
            <w:pPr>
              <w:rPr>
                <w:lang w:val="en-US"/>
              </w:rPr>
            </w:pPr>
            <w:r w:rsidRPr="009E50D4">
              <w:t>Обед</w:t>
            </w:r>
            <w:r w:rsidRPr="009E50D4">
              <w:rPr>
                <w:lang w:val="en-US"/>
              </w:rPr>
              <w:t xml:space="preserve"> </w:t>
            </w:r>
            <w:r w:rsidRPr="009E50D4">
              <w:t>или</w:t>
            </w:r>
            <w:r w:rsidRPr="009E50D4">
              <w:rPr>
                <w:lang w:val="en-US"/>
              </w:rPr>
              <w:t xml:space="preserve"> </w:t>
            </w:r>
            <w:r w:rsidRPr="009E50D4">
              <w:t>ужин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 xml:space="preserve">Нет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 xml:space="preserve">Нет </w:t>
            </w:r>
          </w:p>
        </w:tc>
      </w:tr>
      <w:tr w:rsidR="009E50D4" w:rsidRPr="009E50D4" w:rsidTr="009E50D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FB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Обед и ужин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нет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 xml:space="preserve">Нет </w:t>
            </w:r>
          </w:p>
        </w:tc>
      </w:tr>
      <w:tr w:rsidR="009E50D4" w:rsidRPr="009E50D4" w:rsidTr="009E50D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 xml:space="preserve">HB + </w:t>
            </w:r>
            <w:proofErr w:type="spellStart"/>
            <w:r w:rsidRPr="009E50D4">
              <w:t>Beverage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Обед</w:t>
            </w:r>
            <w:r w:rsidRPr="009E50D4">
              <w:rPr>
                <w:lang w:val="en-US"/>
              </w:rPr>
              <w:t xml:space="preserve"> </w:t>
            </w:r>
            <w:r w:rsidRPr="009E50D4">
              <w:t>или</w:t>
            </w:r>
            <w:r w:rsidRPr="009E50D4">
              <w:rPr>
                <w:lang w:val="en-US"/>
              </w:rPr>
              <w:t xml:space="preserve"> </w:t>
            </w:r>
            <w:r w:rsidRPr="009E50D4">
              <w:t>ужин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 w:rsidP="009E50D4">
            <w:r w:rsidRPr="009E50D4">
              <w:t>Местный безалкогольный напиток, соки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 w:rsidP="009E50D4">
            <w:r w:rsidRPr="009E50D4">
              <w:t>Во время еды, свободный подход, максимум 1 час</w:t>
            </w:r>
          </w:p>
        </w:tc>
      </w:tr>
      <w:tr w:rsidR="009E50D4" w:rsidRPr="009E50D4" w:rsidTr="009E50D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 xml:space="preserve">FB + </w:t>
            </w:r>
            <w:proofErr w:type="spellStart"/>
            <w:r w:rsidRPr="009E50D4">
              <w:t>Beverage</w:t>
            </w:r>
            <w:proofErr w:type="spellEnd"/>
            <w:r w:rsidRPr="009E50D4"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Обед и ужин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Местный безалкогольный напиток, соки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Во время еды, свободный подход, максимум 1 час</w:t>
            </w:r>
          </w:p>
        </w:tc>
      </w:tr>
      <w:tr w:rsidR="009E50D4" w:rsidRPr="009E50D4" w:rsidTr="009E50D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 xml:space="preserve">HB + </w:t>
            </w:r>
            <w:proofErr w:type="spellStart"/>
            <w:r w:rsidRPr="009E50D4">
              <w:t>Beverage</w:t>
            </w:r>
            <w:proofErr w:type="spellEnd"/>
            <w:r w:rsidRPr="009E50D4">
              <w:t xml:space="preserve"> + </w:t>
            </w:r>
            <w:proofErr w:type="spellStart"/>
            <w:r w:rsidRPr="009E50D4">
              <w:t>Alcohol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Обед</w:t>
            </w:r>
            <w:r w:rsidRPr="009E50D4">
              <w:rPr>
                <w:lang w:val="en-US"/>
              </w:rPr>
              <w:t xml:space="preserve"> </w:t>
            </w:r>
            <w:r w:rsidRPr="009E50D4">
              <w:t>или</w:t>
            </w:r>
            <w:r w:rsidRPr="009E50D4">
              <w:rPr>
                <w:lang w:val="en-US"/>
              </w:rPr>
              <w:t xml:space="preserve"> </w:t>
            </w:r>
            <w:r w:rsidRPr="009E50D4">
              <w:t>ужин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 w:rsidP="009E50D4">
            <w:r w:rsidRPr="009E50D4">
              <w:t xml:space="preserve">Местный безалкогольный напиток, соки, чай/кофе, местно пиво, домашнее вино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Во время еды, свободный подход, максимум 1 час</w:t>
            </w:r>
          </w:p>
        </w:tc>
      </w:tr>
      <w:tr w:rsidR="009E50D4" w:rsidRPr="009E50D4" w:rsidTr="009E50D4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 xml:space="preserve">FB + </w:t>
            </w:r>
            <w:proofErr w:type="spellStart"/>
            <w:r w:rsidRPr="009E50D4">
              <w:t>Beverage</w:t>
            </w:r>
            <w:proofErr w:type="spellEnd"/>
            <w:r w:rsidRPr="009E50D4">
              <w:t xml:space="preserve"> + </w:t>
            </w:r>
            <w:proofErr w:type="spellStart"/>
            <w:r w:rsidRPr="009E50D4">
              <w:t>Alcohol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Обед и ужин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Местный безалкогольный напиток, соки, чай/кофе, местно пиво, домашнее вино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0D4" w:rsidRPr="009E50D4" w:rsidRDefault="009E50D4">
            <w:r w:rsidRPr="009E50D4">
              <w:t>Во время еды, свободный подход, максимум 1 час</w:t>
            </w:r>
          </w:p>
        </w:tc>
      </w:tr>
    </w:tbl>
    <w:p w:rsidR="00C66ECB" w:rsidRPr="009E50D4" w:rsidRDefault="00C66ECB"/>
    <w:sectPr w:rsidR="00C66ECB" w:rsidRPr="009E50D4" w:rsidSect="00C6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0D4"/>
    <w:rsid w:val="006E3893"/>
    <w:rsid w:val="009E50D4"/>
    <w:rsid w:val="00B174AA"/>
    <w:rsid w:val="00B91C76"/>
    <w:rsid w:val="00C6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elena.stepanova</dc:creator>
  <cp:lastModifiedBy>elena.stepanova</cp:lastModifiedBy>
  <cp:revision>1</cp:revision>
  <dcterms:created xsi:type="dcterms:W3CDTF">2018-12-20T11:26:00Z</dcterms:created>
  <dcterms:modified xsi:type="dcterms:W3CDTF">2018-12-20T11:36:00Z</dcterms:modified>
</cp:coreProperties>
</file>